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89" w:line="321" w:lineRule="auto"/>
        <w:ind w:left="22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MOHAMMED AJMAL.P</w:t>
      </w:r>
      <w:r w:rsidDel="00000000" w:rsidR="00000000" w:rsidRPr="00000000">
        <w:pict>
          <v:group style="position:absolute;margin-left:396.67496062992126pt;margin-top:-32.76464566929134pt;width:74.45pt;height:91.7pt;mso-position-horizontal-relative:marginage;mso-position-vertical-relative:textaragraph;z-index:251659264" coordsize="1489,1834" coordorigin="9153,-655">
            <v:shape style="position:absolute;left:9161;top:-648;width:1474;height:1819" stroked="false" type="#_x0000_t75">
              <v:imagedata r:id="rId1" o:title=""/>
            </v:shape>
            <v:rect style="position:absolute;left:9161;top:-648;width:1474;height:1819" filled="false" stroked="true" strokecolor="#000000" strokeweight=".75pt">
              <v:stroke dashstyle="solid"/>
            </v:rect>
          </v:group>
        </w:pict>
      </w:r>
    </w:p>
    <w:p w:rsidR="00000000" w:rsidDel="00000000" w:rsidP="00000000" w:rsidRDefault="00000000" w:rsidRPr="00000000" w14:paraId="00000004">
      <w:pPr>
        <w:tabs>
          <w:tab w:val="left" w:pos="894"/>
        </w:tabs>
        <w:spacing w:before="0" w:line="252.00000000000003" w:lineRule="auto"/>
        <w:ind w:left="220" w:right="0" w:firstLine="0"/>
        <w:contextualSpacing w:val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Mob</w:t>
        <w:tab/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055389513</w:t>
      </w:r>
    </w:p>
    <w:p w:rsidR="00000000" w:rsidDel="00000000" w:rsidP="00000000" w:rsidRDefault="00000000" w:rsidRPr="00000000" w14:paraId="00000005">
      <w:pPr>
        <w:spacing w:before="4" w:lineRule="auto"/>
        <w:ind w:left="230" w:right="5286" w:hanging="10"/>
        <w:contextualSpacing w:val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2"/>
          <w:szCs w:val="22"/>
          <w:u w:val="single"/>
          <w:rtl w:val="0"/>
        </w:rPr>
        <w:t xml:space="preserve">E-mail 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2"/>
            <w:szCs w:val="22"/>
            <w:rtl w:val="0"/>
          </w:rPr>
          <w:t xml:space="preserve">ajmaljameela123@gmail.com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Ajman, UAE</w:t>
      </w:r>
      <w:r w:rsidDel="00000000" w:rsidR="00000000" w:rsidRPr="00000000">
        <w:pict>
          <v:line style="position:absolute;mso-position-horizontal-relative:marginage;mso-position-vertical-relative:textaragraph;z-index:-251658240;mso-wrap-distance-left:0;mso-wrap-distance-right:0" stroked="true" strokecolor="#000000" strokeweight=".44pt" from="68.800003pt,31.549551pt" to="519.800003pt,31.549551pt">
            <v:stroke dashstyle="solid"/>
            <w10:wrap type="topAndBottom"/>
          </v:line>
        </w:pict>
      </w:r>
    </w:p>
    <w:p w:rsidR="00000000" w:rsidDel="00000000" w:rsidP="00000000" w:rsidRDefault="00000000" w:rsidRPr="00000000" w14:paraId="00000006">
      <w:pPr>
        <w:spacing w:before="131" w:lineRule="auto"/>
        <w:ind w:left="22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u w:val="single"/>
          <w:rtl w:val="0"/>
        </w:rPr>
        <w:t xml:space="preserve">Objectives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19" w:right="161" w:firstLine="0"/>
        <w:contextualSpacing w:val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Seeking a Position in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Accounts Finance &amp; Administration,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 work in a professional and challenging environment and to be an integral part of a growth oriented organization. Where I can be an asset to the organization, contribute my knowledge &amp; experience and simultaneously grow professionally within the organization.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242.99999999999997" w:lineRule="auto"/>
        <w:contextualSpacing w:val="0"/>
        <w:jc w:val="both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PROFILE SUMMARY: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0" w:lineRule="auto"/>
        <w:ind w:left="839" w:right="873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Result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oriented, ambitious, reliable, finance &amp; accounting professional with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years of experience.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1" w:line="240" w:lineRule="auto"/>
        <w:ind w:left="839" w:right="217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nowledge of accounting procedures, management reports,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Preparation of Accounts up to finalization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0" w:lineRule="auto"/>
        <w:ind w:left="839" w:right="297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Experience in handling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Tax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affairs and working knowledge in preparation&amp; E-Filling Tax Returns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32" w:lineRule="auto"/>
        <w:ind w:left="839" w:right="185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Sound knowledge of banking procedures such as reconciliation and final accounts, develops &amp; nurture client relations.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3" w:line="240" w:lineRule="auto"/>
        <w:ind w:left="839" w:right="434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Well-versed with computerized accounting packages like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Quick Books,Tally,SAP MS-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Office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applications, Business &amp; Internet applications.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4" w:line="235" w:lineRule="auto"/>
        <w:ind w:left="839" w:right="337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Possess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demonstrated ability to work effectively and congenially with employees at diverse levels.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3" w:line="240" w:lineRule="auto"/>
        <w:ind w:left="839" w:right="564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Bonded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by strong work ethics, commercial with excellent communication and influencing skills.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4" w:line="235" w:lineRule="auto"/>
        <w:ind w:left="839" w:right="755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Able to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undertake challenging tasks &amp; responsibilities, can manage high pressure work environment.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4" w:line="240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Possess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excellent analytical, management &amp; administration problem solving skills.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contextualSpacing w:val="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Educational Qualifications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200"/>
        </w:tabs>
        <w:spacing w:after="0" w:before="176" w:line="288" w:lineRule="auto"/>
        <w:ind w:left="1199" w:right="0" w:hanging="360.99999999999994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BCom (University Of Calicut)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254"/>
          <w:tab w:val="left" w:pos="1255"/>
        </w:tabs>
        <w:spacing w:after="0" w:before="0" w:line="284" w:lineRule="auto"/>
        <w:ind w:left="1254" w:right="0" w:hanging="415.99999999999994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Plus Two (Higher Secondary Education Educational Board Kerala)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200"/>
        </w:tabs>
        <w:spacing w:after="0" w:before="0" w:line="289" w:lineRule="auto"/>
        <w:ind w:left="1199" w:right="0" w:hanging="360.99999999999994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SSLC (Public Education Dept. Government of Kerala)</w:t>
      </w:r>
    </w:p>
    <w:p w:rsidR="00000000" w:rsidDel="00000000" w:rsidP="00000000" w:rsidRDefault="00000000" w:rsidRPr="00000000" w14:paraId="00000019">
      <w:pPr>
        <w:pStyle w:val="Heading2"/>
        <w:spacing w:before="248" w:lineRule="auto"/>
        <w:contextualSpacing w:val="0"/>
        <w:jc w:val="both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contextualSpacing w:val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00" w:line="242.99999999999997" w:lineRule="auto"/>
        <w:ind w:left="839" w:right="0" w:firstLine="0"/>
        <w:contextualSpacing w:val="0"/>
        <w:jc w:val="lef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ASSISTANT ACCOUNTANT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000"/>
          <w:tab w:val="left" w:pos="3720"/>
        </w:tabs>
        <w:spacing w:after="0" w:before="0" w:line="242.99999999999997" w:lineRule="auto"/>
        <w:ind w:left="839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Duration</w:t>
        <w:tab/>
        <w:t xml:space="preserve">:</w:t>
        <w:tab/>
        <w:t xml:space="preserve">6 Months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000"/>
          <w:tab w:val="left" w:pos="3720"/>
        </w:tabs>
        <w:spacing w:after="0" w:before="1" w:line="242.99999999999997" w:lineRule="auto"/>
        <w:ind w:left="839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Employer</w:t>
        <w:tab/>
        <w:t xml:space="preserve">:</w:t>
        <w:tab/>
        <w:t xml:space="preserve">NOUFAL ASSOCIATES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99999999999997" w:lineRule="auto"/>
        <w:ind w:left="3720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Perinthalmanna,Kerala,India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ind w:left="839"/>
        <w:contextualSpacing w:val="0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ACCOUNTANT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000"/>
          <w:tab w:val="left" w:pos="3720"/>
        </w:tabs>
        <w:spacing w:after="0" w:before="1" w:line="242.99999999999997" w:lineRule="auto"/>
        <w:ind w:left="839" w:right="0" w:firstLine="0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Duration</w:t>
        <w:tab/>
        <w:t xml:space="preserve">:</w:t>
        <w:tab/>
        <w:t xml:space="preserve">1 Year and 9 Months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000"/>
          <w:tab w:val="left" w:pos="3720"/>
        </w:tabs>
        <w:spacing w:after="0" w:before="0" w:line="240" w:lineRule="auto"/>
        <w:ind w:left="3720" w:right="3161" w:hanging="2881"/>
        <w:contextualSpacing w:val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Employer</w:t>
        <w:tab/>
        <w:t xml:space="preserve">:</w:t>
        <w:tab/>
        <w:t xml:space="preserve">TMart Supermarket Pulamanthole,Kerala,India</w:t>
      </w:r>
    </w:p>
    <w:p w:rsidR="00000000" w:rsidDel="00000000" w:rsidP="00000000" w:rsidRDefault="00000000" w:rsidRPr="00000000" w14:paraId="00000023">
      <w:pPr>
        <w:pStyle w:val="Heading2"/>
        <w:spacing w:before="1" w:line="242.99999999999997" w:lineRule="auto"/>
        <w:contextualSpacing w:val="0"/>
        <w:rPr>
          <w:b w:val="0"/>
          <w:u w:val="none"/>
        </w:rPr>
      </w:pPr>
      <w:r w:rsidDel="00000000" w:rsidR="00000000" w:rsidRPr="00000000">
        <w:rPr>
          <w:u w:val="single"/>
          <w:rtl w:val="0"/>
        </w:rPr>
        <w:t xml:space="preserve">Job Profile</w:t>
      </w:r>
      <w:r w:rsidDel="00000000" w:rsidR="00000000" w:rsidRPr="00000000">
        <w:rPr>
          <w:b w:val="0"/>
          <w:u w:val="singl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0" w:lineRule="auto"/>
        <w:ind w:left="839" w:right="841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Dispose of cash and bank vouchers Collections accounting &amp; preparing receipt vouchers.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0" w:lineRule="auto"/>
        <w:ind w:left="839" w:right="728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Account/Bank Reconciliation: responsible for processing bank &amp; cash vouchers, preparing receipt vouchers, payment vouchers, allocation of payments, reconciliation of bank statement of accounts, and updating reports.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2.99999999999997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Handling, coordinating and review of daily accounting functions.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0" w:lineRule="auto"/>
        <w:ind w:left="839" w:right="473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Monitoring and reviewing accounting and related systems report for accuracy and completeness.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1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Responsible for developing monthly cash budget &amp; variance analysis.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0" w:lineRule="auto"/>
        <w:ind w:left="839" w:right="1226" w:hanging="360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Establishing, maintaining and coordinating accounting and internal control procedures.</w:t>
      </w:r>
    </w:p>
    <w:p w:rsidR="00000000" w:rsidDel="00000000" w:rsidP="00000000" w:rsidRDefault="00000000" w:rsidRPr="00000000" w14:paraId="0000002A">
      <w:pPr>
        <w:spacing w:after="0" w:line="240" w:lineRule="auto"/>
        <w:contextualSpacing w:val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sz w:val="20"/>
          <w:szCs w:val="20"/>
        </w:rPr>
        <w:sectPr>
          <w:pgSz w:h="16850" w:w="11930"/>
          <w:pgMar w:bottom="280" w:top="400" w:left="1220" w:right="1160" w:header="360" w:footer="360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spacing w:before="79" w:lineRule="auto"/>
        <w:contextualSpacing w:val="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COMPUTER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99" w:line="242.99999999999997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Knowledge In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Business One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2" w:lineRule="auto"/>
        <w:ind w:left="839" w:right="0" w:hanging="361"/>
        <w:contextualSpacing w:val="0"/>
        <w:jc w:val="left"/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Specialized in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TALLY, ERP 9.0 Sage 50, QUICK BOOKS.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2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Knowledge in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MS Office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-Microsoft Excel Global Certificate Holder-2015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39"/>
          <w:tab w:val="left" w:pos="840"/>
        </w:tabs>
        <w:spacing w:after="0" w:before="0" w:line="242.99999999999997" w:lineRule="auto"/>
        <w:ind w:left="839" w:right="0" w:hanging="361"/>
        <w:contextualSpacing w:val="0"/>
        <w:jc w:val="left"/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Computer Fundamentals .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Windows, Linux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contextualSpacing w:val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spacing w:before="1" w:lineRule="auto"/>
        <w:contextualSpacing w:val="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Language Competency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280"/>
        </w:tabs>
        <w:spacing w:after="0" w:before="175" w:line="288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English</w:t>
        <w:tab/>
        <w:t xml:space="preserve">--- Speak, Write, Read.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280"/>
        </w:tabs>
        <w:spacing w:after="0" w:before="0" w:line="284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Malayalam</w:t>
        <w:tab/>
        <w:t xml:space="preserve">--- Speak, Write, Read.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335"/>
        </w:tabs>
        <w:spacing w:after="0" w:before="0" w:line="289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Arabic</w:t>
        <w:tab/>
        <w:t xml:space="preserve">--- Write, Read.</w:t>
      </w:r>
    </w:p>
    <w:p w:rsidR="00000000" w:rsidDel="00000000" w:rsidP="00000000" w:rsidRDefault="00000000" w:rsidRPr="00000000" w14:paraId="00000037">
      <w:pPr>
        <w:spacing w:before="246" w:lineRule="auto"/>
        <w:ind w:left="119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u w:val="single"/>
          <w:rtl w:val="0"/>
        </w:rPr>
        <w:t xml:space="preserve">Abilities and Area of Strength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89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Team Player, Good leadership qualities.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86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Effective organizational and communicational skills.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86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written and verbal communication skills.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84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observer and quick learner.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</w:tabs>
        <w:spacing w:after="0" w:before="0" w:line="288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Hard Working and Well Organized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before="0" w:lineRule="auto"/>
        <w:ind w:left="119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u w:val="single"/>
          <w:rtl w:val="0"/>
        </w:rPr>
        <w:t xml:space="preserve">Personal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280"/>
          <w:tab w:val="left" w:pos="3000"/>
        </w:tabs>
        <w:spacing w:after="0" w:before="0" w:line="289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Nationality</w:t>
        <w:tab/>
        <w:t xml:space="preserve">:</w:t>
        <w:tab/>
        <w:t xml:space="preserve">Indian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280"/>
          <w:tab w:val="left" w:pos="3000"/>
        </w:tabs>
        <w:spacing w:after="0" w:before="0" w:line="286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Of Birth</w:t>
        <w:tab/>
        <w:t xml:space="preserve">:</w:t>
        <w:tab/>
        <w:t xml:space="preserve">30/11/1996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3000"/>
        </w:tabs>
        <w:spacing w:after="0" w:before="0" w:line="286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Marital Status   :</w:t>
        <w:tab/>
        <w:t xml:space="preserve">Single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94"/>
          <w:tab w:val="left" w:pos="895"/>
          <w:tab w:val="left" w:pos="2280"/>
          <w:tab w:val="left" w:pos="3000"/>
        </w:tabs>
        <w:spacing w:after="0" w:before="0" w:line="285" w:lineRule="auto"/>
        <w:ind w:left="894" w:right="0" w:hanging="416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Gender</w:t>
        <w:tab/>
        <w:t xml:space="preserve">:</w:t>
        <w:tab/>
        <w:t xml:space="preserve">Male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280"/>
          <w:tab w:val="left" w:pos="3000"/>
        </w:tabs>
        <w:spacing w:after="0" w:before="0" w:line="285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Religion</w:t>
        <w:tab/>
        <w:t xml:space="preserve">:</w:t>
        <w:tab/>
        <w:t xml:space="preserve">Islam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94"/>
          <w:tab w:val="left" w:pos="895"/>
          <w:tab w:val="left" w:pos="2280"/>
          <w:tab w:val="left" w:pos="3000"/>
        </w:tabs>
        <w:spacing w:after="0" w:before="0" w:line="286" w:lineRule="auto"/>
        <w:ind w:left="894" w:right="0" w:hanging="416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Passport No</w:t>
        <w:tab/>
        <w:t xml:space="preserve">:</w:t>
        <w:tab/>
        <w:t xml:space="preserve">R0532539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0"/>
          <w:tab w:val="left" w:pos="2280"/>
          <w:tab w:val="left" w:pos="3000"/>
        </w:tabs>
        <w:spacing w:after="0" w:before="0" w:line="289" w:lineRule="auto"/>
        <w:ind w:left="839" w:right="0" w:hanging="361"/>
        <w:contextualSpacing w:val="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Visa Validity</w:t>
        <w:tab/>
        <w:t xml:space="preserve">:</w:t>
        <w:tab/>
        <w:t xml:space="preserve">05/02/2021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line style="position:absolute;mso-position-horizontal-relative:marginage;mso-position-vertical-relative:textaragraph;z-index:-251656192;mso-wrap-distance-left:0;mso-wrap-distance-right:0" stroked="true" strokecolor="#000000" strokeweight=".44pt" from="68.800003pt,18.303513pt" to="519.800003pt,18.303513pt">
            <v:stroke dashstyle="solid"/>
            <w10:wrap type="topAndBottom"/>
          </v:line>
        </w:pict>
      </w:r>
    </w:p>
    <w:p w:rsidR="00000000" w:rsidDel="00000000" w:rsidP="00000000" w:rsidRDefault="00000000" w:rsidRPr="00000000" w14:paraId="00000049">
      <w:pPr>
        <w:spacing w:before="132" w:lineRule="auto"/>
        <w:ind w:left="4186" w:right="4223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u w:val="single"/>
          <w:rtl w:val="0"/>
        </w:rPr>
        <w:t xml:space="preserve">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91" w:lineRule="auto"/>
        <w:ind w:left="119" w:right="0" w:firstLine="0"/>
        <w:contextualSpacing w:val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 hereby declare that the details furnished above are true to the best of my knowledge and belief.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0" w:lineRule="auto"/>
        <w:ind w:left="660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MOHAMMED AJMA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P</w:t>
      </w:r>
    </w:p>
    <w:p w:rsidR="00000000" w:rsidDel="00000000" w:rsidP="00000000" w:rsidRDefault="00000000" w:rsidRPr="00000000" w14:paraId="0000004E">
      <w:pPr>
        <w:spacing w:before="2" w:lineRule="auto"/>
        <w:ind w:left="6932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Ajman, UAE</w:t>
      </w:r>
    </w:p>
    <w:sectPr>
      <w:type w:val="continuous"/>
      <w:pgSz w:h="16850" w:w="11930"/>
      <w:pgMar w:bottom="280" w:top="400" w:left="1220" w:right="116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Quattrocento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♦"/>
      <w:lvlJc w:val="left"/>
      <w:pPr>
        <w:ind w:left="839" w:hanging="359.99999999999994"/>
      </w:pPr>
      <w:rPr>
        <w:rFonts w:ascii="Times New Roman" w:cs="Times New Roman" w:eastAsia="Times New Roman" w:hAnsi="Times New Roman"/>
        <w:sz w:val="20"/>
        <w:szCs w:val="20"/>
      </w:rPr>
    </w:lvl>
    <w:lvl w:ilvl="1">
      <w:start w:val="0"/>
      <w:numFmt w:val="bullet"/>
      <w:lvlText w:val="➢"/>
      <w:lvlJc w:val="left"/>
      <w:pPr>
        <w:ind w:left="1199" w:hanging="360"/>
      </w:pPr>
      <w:rPr>
        <w:rFonts w:ascii="Quattrocento Sans" w:cs="Quattrocento Sans" w:eastAsia="Quattrocento Sans" w:hAnsi="Quattrocento Sans"/>
        <w:sz w:val="22"/>
        <w:szCs w:val="22"/>
      </w:rPr>
    </w:lvl>
    <w:lvl w:ilvl="2">
      <w:start w:val="0"/>
      <w:numFmt w:val="bullet"/>
      <w:lvlText w:val="•"/>
      <w:lvlJc w:val="left"/>
      <w:pPr>
        <w:ind w:left="2126" w:hanging="360"/>
      </w:pPr>
      <w:rPr/>
    </w:lvl>
    <w:lvl w:ilvl="3">
      <w:start w:val="0"/>
      <w:numFmt w:val="bullet"/>
      <w:lvlText w:val="•"/>
      <w:lvlJc w:val="left"/>
      <w:pPr>
        <w:ind w:left="3053" w:hanging="360"/>
      </w:pPr>
      <w:rPr/>
    </w:lvl>
    <w:lvl w:ilvl="4">
      <w:start w:val="0"/>
      <w:numFmt w:val="bullet"/>
      <w:lvlText w:val="•"/>
      <w:lvlJc w:val="left"/>
      <w:pPr>
        <w:ind w:left="3980" w:hanging="360"/>
      </w:pPr>
      <w:rPr/>
    </w:lvl>
    <w:lvl w:ilvl="5">
      <w:start w:val="0"/>
      <w:numFmt w:val="bullet"/>
      <w:lvlText w:val="•"/>
      <w:lvlJc w:val="left"/>
      <w:pPr>
        <w:ind w:left="4907" w:hanging="360"/>
      </w:pPr>
      <w:rPr/>
    </w:lvl>
    <w:lvl w:ilvl="6">
      <w:start w:val="0"/>
      <w:numFmt w:val="bullet"/>
      <w:lvlText w:val="•"/>
      <w:lvlJc w:val="left"/>
      <w:pPr>
        <w:ind w:left="5833" w:hanging="360"/>
      </w:pPr>
      <w:rPr/>
    </w:lvl>
    <w:lvl w:ilvl="7">
      <w:start w:val="0"/>
      <w:numFmt w:val="bullet"/>
      <w:lvlText w:val="•"/>
      <w:lvlJc w:val="left"/>
      <w:pPr>
        <w:ind w:left="6760" w:hanging="360"/>
      </w:pPr>
      <w:rPr/>
    </w:lvl>
    <w:lvl w:ilvl="8">
      <w:start w:val="0"/>
      <w:numFmt w:val="bullet"/>
      <w:lvlText w:val="•"/>
      <w:lvlJc w:val="left"/>
      <w:pPr>
        <w:ind w:left="7687" w:hanging="360"/>
      </w:pPr>
      <w:rPr/>
    </w:lvl>
  </w:abstractNum>
  <w:abstractNum w:abstractNumId="2">
    <w:lvl w:ilvl="0">
      <w:start w:val="0"/>
      <w:numFmt w:val="bullet"/>
      <w:lvlText w:val="➢"/>
      <w:lvlJc w:val="left"/>
      <w:pPr>
        <w:ind w:left="839" w:hanging="359.99999999999994"/>
      </w:pPr>
      <w:rPr>
        <w:rFonts w:ascii="Quattrocento Sans" w:cs="Quattrocento Sans" w:eastAsia="Quattrocento Sans" w:hAnsi="Quattrocento Sans"/>
        <w:sz w:val="22"/>
        <w:szCs w:val="22"/>
      </w:rPr>
    </w:lvl>
    <w:lvl w:ilvl="1">
      <w:start w:val="0"/>
      <w:numFmt w:val="bullet"/>
      <w:lvlText w:val="•"/>
      <w:lvlJc w:val="left"/>
      <w:pPr>
        <w:ind w:left="1710" w:hanging="360"/>
      </w:pPr>
      <w:rPr/>
    </w:lvl>
    <w:lvl w:ilvl="2">
      <w:start w:val="0"/>
      <w:numFmt w:val="bullet"/>
      <w:lvlText w:val="•"/>
      <w:lvlJc w:val="left"/>
      <w:pPr>
        <w:ind w:left="2580" w:hanging="360"/>
      </w:pPr>
      <w:rPr/>
    </w:lvl>
    <w:lvl w:ilvl="3">
      <w:start w:val="0"/>
      <w:numFmt w:val="bullet"/>
      <w:lvlText w:val="•"/>
      <w:lvlJc w:val="left"/>
      <w:pPr>
        <w:ind w:left="3450" w:hanging="360"/>
      </w:pPr>
      <w:rPr/>
    </w:lvl>
    <w:lvl w:ilvl="4">
      <w:start w:val="0"/>
      <w:numFmt w:val="bullet"/>
      <w:lvlText w:val="•"/>
      <w:lvlJc w:val="left"/>
      <w:pPr>
        <w:ind w:left="4320" w:hanging="360"/>
      </w:pPr>
      <w:rPr/>
    </w:lvl>
    <w:lvl w:ilvl="5">
      <w:start w:val="0"/>
      <w:numFmt w:val="bullet"/>
      <w:lvlText w:val="•"/>
      <w:lvlJc w:val="left"/>
      <w:pPr>
        <w:ind w:left="5190" w:hanging="360"/>
      </w:pPr>
      <w:rPr/>
    </w:lvl>
    <w:lvl w:ilvl="6">
      <w:start w:val="0"/>
      <w:numFmt w:val="bullet"/>
      <w:lvlText w:val="•"/>
      <w:lvlJc w:val="left"/>
      <w:pPr>
        <w:ind w:left="6060" w:hanging="360"/>
      </w:pPr>
      <w:rPr/>
    </w:lvl>
    <w:lvl w:ilvl="7">
      <w:start w:val="0"/>
      <w:numFmt w:val="bullet"/>
      <w:lvlText w:val="•"/>
      <w:lvlJc w:val="left"/>
      <w:pPr>
        <w:ind w:left="6930" w:hanging="360"/>
      </w:pPr>
      <w:rPr/>
    </w:lvl>
    <w:lvl w:ilvl="8">
      <w:start w:val="0"/>
      <w:numFmt w:val="bullet"/>
      <w:lvlText w:val="•"/>
      <w:lvlJc w:val="left"/>
      <w:pPr>
        <w:ind w:left="7800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39" w:hanging="359.99999999999994"/>
      </w:pPr>
      <w:rPr>
        <w:rFonts w:ascii="Times New Roman" w:cs="Times New Roman" w:eastAsia="Times New Roman" w:hAnsi="Times New Roman"/>
        <w:sz w:val="20"/>
        <w:szCs w:val="20"/>
      </w:rPr>
    </w:lvl>
    <w:lvl w:ilvl="1">
      <w:start w:val="0"/>
      <w:numFmt w:val="bullet"/>
      <w:lvlText w:val="•"/>
      <w:lvlJc w:val="left"/>
      <w:pPr>
        <w:ind w:left="1710" w:hanging="360"/>
      </w:pPr>
      <w:rPr/>
    </w:lvl>
    <w:lvl w:ilvl="2">
      <w:start w:val="0"/>
      <w:numFmt w:val="bullet"/>
      <w:lvlText w:val="•"/>
      <w:lvlJc w:val="left"/>
      <w:pPr>
        <w:ind w:left="2580" w:hanging="360"/>
      </w:pPr>
      <w:rPr/>
    </w:lvl>
    <w:lvl w:ilvl="3">
      <w:start w:val="0"/>
      <w:numFmt w:val="bullet"/>
      <w:lvlText w:val="•"/>
      <w:lvlJc w:val="left"/>
      <w:pPr>
        <w:ind w:left="3450" w:hanging="360"/>
      </w:pPr>
      <w:rPr/>
    </w:lvl>
    <w:lvl w:ilvl="4">
      <w:start w:val="0"/>
      <w:numFmt w:val="bullet"/>
      <w:lvlText w:val="•"/>
      <w:lvlJc w:val="left"/>
      <w:pPr>
        <w:ind w:left="4320" w:hanging="360"/>
      </w:pPr>
      <w:rPr/>
    </w:lvl>
    <w:lvl w:ilvl="5">
      <w:start w:val="0"/>
      <w:numFmt w:val="bullet"/>
      <w:lvlText w:val="•"/>
      <w:lvlJc w:val="left"/>
      <w:pPr>
        <w:ind w:left="5190" w:hanging="360"/>
      </w:pPr>
      <w:rPr/>
    </w:lvl>
    <w:lvl w:ilvl="6">
      <w:start w:val="0"/>
      <w:numFmt w:val="bullet"/>
      <w:lvlText w:val="•"/>
      <w:lvlJc w:val="left"/>
      <w:pPr>
        <w:ind w:left="6060" w:hanging="360"/>
      </w:pPr>
      <w:rPr/>
    </w:lvl>
    <w:lvl w:ilvl="7">
      <w:start w:val="0"/>
      <w:numFmt w:val="bullet"/>
      <w:lvlText w:val="•"/>
      <w:lvlJc w:val="left"/>
      <w:pPr>
        <w:ind w:left="6930" w:hanging="360"/>
      </w:pPr>
      <w:rPr/>
    </w:lvl>
    <w:lvl w:ilvl="8">
      <w:start w:val="0"/>
      <w:numFmt w:val="bullet"/>
      <w:lvlText w:val="•"/>
      <w:lvlJc w:val="left"/>
      <w:pPr>
        <w:ind w:left="7800" w:hanging="360"/>
      </w:pPr>
      <w:rPr/>
    </w:lvl>
  </w:abstractNum>
  <w:abstractNum w:abstractNumId="4">
    <w:lvl w:ilvl="0">
      <w:start w:val="0"/>
      <w:numFmt w:val="bullet"/>
      <w:lvlText w:val="♦"/>
      <w:lvlJc w:val="left"/>
      <w:pPr>
        <w:ind w:left="839" w:hanging="359.99999999999994"/>
      </w:pPr>
      <w:rPr>
        <w:rFonts w:ascii="Times New Roman" w:cs="Times New Roman" w:eastAsia="Times New Roman" w:hAnsi="Times New Roman"/>
        <w:sz w:val="20"/>
        <w:szCs w:val="20"/>
      </w:rPr>
    </w:lvl>
    <w:lvl w:ilvl="1">
      <w:start w:val="0"/>
      <w:numFmt w:val="bullet"/>
      <w:lvlText w:val="•"/>
      <w:lvlJc w:val="left"/>
      <w:pPr>
        <w:ind w:left="1710" w:hanging="360"/>
      </w:pPr>
      <w:rPr/>
    </w:lvl>
    <w:lvl w:ilvl="2">
      <w:start w:val="0"/>
      <w:numFmt w:val="bullet"/>
      <w:lvlText w:val="•"/>
      <w:lvlJc w:val="left"/>
      <w:pPr>
        <w:ind w:left="2580" w:hanging="360"/>
      </w:pPr>
      <w:rPr/>
    </w:lvl>
    <w:lvl w:ilvl="3">
      <w:start w:val="0"/>
      <w:numFmt w:val="bullet"/>
      <w:lvlText w:val="•"/>
      <w:lvlJc w:val="left"/>
      <w:pPr>
        <w:ind w:left="3450" w:hanging="360"/>
      </w:pPr>
      <w:rPr/>
    </w:lvl>
    <w:lvl w:ilvl="4">
      <w:start w:val="0"/>
      <w:numFmt w:val="bullet"/>
      <w:lvlText w:val="•"/>
      <w:lvlJc w:val="left"/>
      <w:pPr>
        <w:ind w:left="4320" w:hanging="360"/>
      </w:pPr>
      <w:rPr/>
    </w:lvl>
    <w:lvl w:ilvl="5">
      <w:start w:val="0"/>
      <w:numFmt w:val="bullet"/>
      <w:lvlText w:val="•"/>
      <w:lvlJc w:val="left"/>
      <w:pPr>
        <w:ind w:left="5190" w:hanging="360"/>
      </w:pPr>
      <w:rPr/>
    </w:lvl>
    <w:lvl w:ilvl="6">
      <w:start w:val="0"/>
      <w:numFmt w:val="bullet"/>
      <w:lvlText w:val="•"/>
      <w:lvlJc w:val="left"/>
      <w:pPr>
        <w:ind w:left="6060" w:hanging="360"/>
      </w:pPr>
      <w:rPr/>
    </w:lvl>
    <w:lvl w:ilvl="7">
      <w:start w:val="0"/>
      <w:numFmt w:val="bullet"/>
      <w:lvlText w:val="•"/>
      <w:lvlJc w:val="left"/>
      <w:pPr>
        <w:ind w:left="6930" w:hanging="360"/>
      </w:pPr>
      <w:rPr/>
    </w:lvl>
    <w:lvl w:ilvl="8">
      <w:start w:val="0"/>
      <w:numFmt w:val="bullet"/>
      <w:lvlText w:val="•"/>
      <w:lvlJc w:val="left"/>
      <w:pPr>
        <w:ind w:left="78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Verdana" w:cs="Verdana" w:eastAsia="Verdana" w:hAnsi="Verdana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20"/>
    </w:pPr>
    <w:rPr>
      <w:rFonts w:ascii="Times New Roman" w:cs="Times New Roman" w:eastAsia="Times New Roman" w:hAnsi="Times New Roman"/>
      <w:b w:val="1"/>
      <w:sz w:val="22"/>
      <w:szCs w:val="22"/>
      <w:u w:val="single"/>
    </w:rPr>
  </w:style>
  <w:style w:type="paragraph" w:styleId="Heading2">
    <w:name w:val="heading 2"/>
    <w:basedOn w:val="Normal"/>
    <w:next w:val="Normal"/>
    <w:pPr>
      <w:ind w:left="119"/>
    </w:pPr>
    <w:rPr>
      <w:rFonts w:ascii="Verdana" w:cs="Verdana" w:eastAsia="Verdana" w:hAnsi="Verdana"/>
      <w:b w:val="1"/>
      <w:sz w:val="20"/>
      <w:szCs w:val="20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Verdana" w:cs="Verdana" w:eastAsia="Verdana" w:hAnsi="Verdana"/>
      <w:lang w:bidi="en-US" w:eastAsia="en-US" w:val="en-US"/>
    </w:rPr>
  </w:style>
  <w:style w:type="paragraph" w:styleId="BodyText">
    <w:name w:val="Body Text"/>
    <w:basedOn w:val="Normal"/>
    <w:uiPriority w:val="1"/>
    <w:qFormat w:val="1"/>
    <w:pPr/>
    <w:rPr>
      <w:rFonts w:ascii="Verdana" w:cs="Verdana" w:eastAsia="Verdana" w:hAnsi="Verdana"/>
      <w:sz w:val="20"/>
      <w:szCs w:val="20"/>
      <w:lang w:bidi="en-US" w:eastAsia="en-US" w:val="en-US"/>
    </w:rPr>
  </w:style>
  <w:style w:type="paragraph" w:styleId="Heading1">
    <w:name w:val="Heading 1"/>
    <w:basedOn w:val="Normal"/>
    <w:uiPriority w:val="1"/>
    <w:qFormat w:val="1"/>
    <w:pPr>
      <w:ind w:left="220"/>
      <w:outlineLvl w:val="1"/>
    </w:pPr>
    <w:rPr>
      <w:rFonts w:ascii="Times New Roman" w:cs="Times New Roman" w:eastAsia="Times New Roman" w:hAnsi="Times New Roman"/>
      <w:b w:val="1"/>
      <w:bCs w:val="1"/>
      <w:sz w:val="22"/>
      <w:szCs w:val="22"/>
      <w:u w:color="000000" w:val="single"/>
      <w:lang w:bidi="en-US" w:eastAsia="en-US" w:val="en-US"/>
    </w:rPr>
  </w:style>
  <w:style w:type="paragraph" w:styleId="Heading2">
    <w:name w:val="Heading 2"/>
    <w:basedOn w:val="Normal"/>
    <w:uiPriority w:val="1"/>
    <w:qFormat w:val="1"/>
    <w:pPr>
      <w:ind w:left="119"/>
      <w:outlineLvl w:val="2"/>
    </w:pPr>
    <w:rPr>
      <w:rFonts w:ascii="Verdana" w:cs="Verdana" w:eastAsia="Verdana" w:hAnsi="Verdana"/>
      <w:b w:val="1"/>
      <w:bCs w:val="1"/>
      <w:sz w:val="20"/>
      <w:szCs w:val="20"/>
      <w:u w:color="000000" w:val="single"/>
      <w:lang w:bidi="en-US" w:eastAsia="en-US" w:val="en-US"/>
    </w:rPr>
  </w:style>
  <w:style w:type="paragraph" w:styleId="ListParagraph">
    <w:name w:val="List Paragraph"/>
    <w:basedOn w:val="Normal"/>
    <w:uiPriority w:val="1"/>
    <w:qFormat w:val="1"/>
    <w:pPr>
      <w:ind w:left="839" w:hanging="361"/>
    </w:pPr>
    <w:rPr>
      <w:rFonts w:ascii="Verdana" w:cs="Verdana" w:eastAsia="Verdana" w:hAnsi="Verdana"/>
      <w:lang w:bidi="en-US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mailto:ajmaljameela1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